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76"/>
        <w:gridCol w:w="743"/>
        <w:gridCol w:w="1647"/>
        <w:gridCol w:w="3130"/>
        <w:gridCol w:w="2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bidi="ar"/>
              </w:rPr>
              <w:t>市总干校退休职工培训2024年春季课程表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时间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上课日期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3楼308教室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周二上午（09:00-11:00）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3月5日、3月12日、3月19日、3月26日、4月2日、4月9日、4月16日、4月23日、4月30日、5月7日、5月14日、5月21日、5月28日、6月4日、6月11日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3楼307教室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周二上午（09:00-11:00）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3月5日、3月12日、3月19日、3月26日、4月2日、4月9日、4月16日、4月23日、4月30日、5月7日、5月14日、5月21日、5月28日、6月4日、6月11日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国画(山水)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 班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3楼307教室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周二下午（14:00-16:00）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3月5日、3月12日、3月19日、3月26日、4月2日、4月9日、4月16日、4月23日、4月30日、5月7日、5月14日、5月21日、5月28日、6月4日、6月11日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3楼308教室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周二下午（14:00-16:00）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3月5日、3月12日、3月19日、3月26日、4月2日、4月9日、4月16日、4月23日、4月30日、5月7日、5月14日、5月21日、5月28日、6月4日、6月11日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3楼305教室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周二下午（14:00-16:00）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3月5日、3月12日、3月19日、3月26日、4月2日、4月9日、4月16日、4月23日、4月30日、5月7日、5月14日、5月21日、5月28日、6月4日、6月11日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软笔书法1班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3楼307教室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周四上午（09:00-11:00）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3月7日、3月14日、3月21日、3月28日、4月11日、4月18日、4月25日、5月9日、5月16日、5月23日、5月30日、6月6日、6月13日、6月20日、6月27日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1楼107教室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周四上午（09:00-11:00）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3月7日、3月14日、3月21日、3月28日、4月11日、4月18日、4月25日、5月9日、5月16日、5月23日、5月30日、6月6日、6月13日、6月20日、6月27日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衍纸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3楼308教室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周四上午（09:00-11:00）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3月7日、3月14日、3月21日、3月28日、4月11日、4月18日、4月25日、5月9日、5月16日、5月23日、5月30日、6月6日、6月13日、6月20日、6月27日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3楼308教室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周四下午（14:00-16:00）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3月7日、3月14日、3月21日、3月28日、4月11日、4月18日、4月25日、5月9日、5月16日、5月23日、5月30日、6月6日、6月13日、6月20日、6月27日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3楼307教室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周四下午（14:00-16:00）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3月7日、3月14日、3月21日、3月28日、4月11日、4月18日、4月25日、5月9日、5月16日、5月23日、5月30日、6月6日、6月13日、6月20日、6月27日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3楼306教室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周四下午（14:00-16:00）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3月7日、3月14日、3月21日、3月28日、4月11日、4月18日、4月25日、5月9日、5月16日、5月23日、5月30日、6月6日、6月13日、6月20日、6月27日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3楼305教室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614"/>
              </w:tabs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周四下午（14:00-16:00）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3月7日、3月14日、3月21日、3月28日、4月11日、4月18日、4月25日、5月9日、5月16日、5月23日、5月30日、6月6日、6月13日、6月20日、6月27日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3楼312教室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周五上午（09:00-11:00）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3月8日、3月15日、3月22日、3月29日、4月12日、4月19日、4月26日、5月10日、5月17日、5月24日、5月31日、6月7日、6月14日、6月21日、6月28日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3楼308教室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周五上午（09:00-11:00）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3月8日、3月15日、3月22日、3月29日、4月12日、4月19日、4月26日、5月10日、5月17日、5月24日、5月31日、6月7日、6月14日、6月21日、6月28日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3楼305教室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周五下午（14:00-16:00）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3月8日、3月15日、3月22日、3月29日、4月12日、4月19日、4月26日、5月10日、5月17日、5月24日、5月31日、6月7日、6月14日、6月21日、6月28日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3楼308教室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周五下午（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14:00-16:00）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3月8日、3月15日、3月22日、3月29日、4月12日、4月19日、4月26日、5月10日、5月17日、5月24日、5月31日、6月7日、6月14日、6月21日、6月28日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055D1FBE"/>
    <w:rsid w:val="055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2023-12-05T05:45:00Z</dcterms:created>
  <dc:creator>鱼群</dc:creator>
  <cp:lastModifiedBy>鱼群</cp:lastModifiedBy>
  <dcterms:modified xsi:type="dcterms:W3CDTF">2023-12-05T05:45:10Z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DDCDA6A60351496F9289CF8AC5CDA2DA_11</vt:lpwstr>
  </property>
</Properties>
</file>