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49B36" w14:textId="77777777" w:rsidR="003F2827" w:rsidRDefault="003F2827" w:rsidP="003F2827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14:paraId="0F535BA9" w14:textId="77777777" w:rsidR="003F2827" w:rsidRDefault="003F2827" w:rsidP="003F2827">
      <w:pPr>
        <w:spacing w:line="520" w:lineRule="exact"/>
        <w:ind w:rightChars="-96" w:right="-202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</w:p>
    <w:p w14:paraId="0BF00B62" w14:textId="77777777" w:rsidR="003F2827" w:rsidRDefault="003F2827" w:rsidP="003F2827">
      <w:pPr>
        <w:spacing w:line="520" w:lineRule="exact"/>
        <w:ind w:rightChars="-96" w:right="-202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本科学历教育网上报名和学费报销流程</w:t>
      </w:r>
    </w:p>
    <w:p w14:paraId="12F16FCB" w14:textId="77777777" w:rsidR="003F2827" w:rsidRDefault="003F2827" w:rsidP="003F2827">
      <w:pPr>
        <w:spacing w:line="560" w:lineRule="exact"/>
        <w:ind w:rightChars="-96" w:right="-202"/>
        <w:jc w:val="center"/>
        <w:rPr>
          <w:rFonts w:eastAsia="仿宋_GB2312" w:hint="eastAsia"/>
          <w:sz w:val="32"/>
          <w:szCs w:val="32"/>
        </w:rPr>
      </w:pPr>
    </w:p>
    <w:p w14:paraId="535A7345" w14:textId="77777777" w:rsidR="003F2827" w:rsidRDefault="003F2827" w:rsidP="003F282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第一步，了解要求。</w:t>
      </w:r>
      <w:r>
        <w:rPr>
          <w:rFonts w:eastAsia="仿宋_GB2312" w:hint="eastAsia"/>
          <w:sz w:val="32"/>
          <w:szCs w:val="32"/>
        </w:rPr>
        <w:t>下</w:t>
      </w:r>
      <w:r>
        <w:rPr>
          <w:rFonts w:ascii="仿宋_GB2312" w:eastAsia="仿宋_GB2312" w:hint="eastAsia"/>
          <w:sz w:val="32"/>
          <w:szCs w:val="32"/>
        </w:rPr>
        <w:t>载手机“杭工e家”APP注册工会会员后点击“学历教育”板块进行报名和学费报销，认真查看报名须知和报销须知有关要求。</w:t>
      </w:r>
    </w:p>
    <w:p w14:paraId="50050491" w14:textId="77777777" w:rsidR="003F2827" w:rsidRDefault="003F2827" w:rsidP="003F282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第二步，报送审核。</w:t>
      </w:r>
      <w:r>
        <w:rPr>
          <w:rFonts w:ascii="仿宋_GB2312" w:eastAsia="仿宋_GB2312" w:hint="eastAsia"/>
          <w:sz w:val="32"/>
          <w:szCs w:val="32"/>
        </w:rPr>
        <w:t>符合条件的职工可在报名网站（http://sdx.hzgh.org/）下载报名表和报销审批表并如实填写并由所在单位工会盖章、工会主席签字才可生效。</w:t>
      </w:r>
    </w:p>
    <w:p w14:paraId="6B8D1B18" w14:textId="77777777" w:rsidR="003F2827" w:rsidRDefault="003F2827" w:rsidP="003F282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第三步，网上报名。</w:t>
      </w:r>
      <w:r>
        <w:rPr>
          <w:rFonts w:ascii="仿宋_GB2312" w:eastAsia="仿宋_GB2312" w:hint="eastAsia"/>
          <w:sz w:val="32"/>
          <w:szCs w:val="32"/>
        </w:rPr>
        <w:t>登录“杭工e家”APP，点击“学历教育”选择报考院校点击“我要报名”，将身份证（正反面）、劳动合同、报名表、最高学历、杭州</w:t>
      </w:r>
      <w:proofErr w:type="gramStart"/>
      <w:r>
        <w:rPr>
          <w:rFonts w:ascii="仿宋_GB2312" w:eastAsia="仿宋_GB2312" w:hint="eastAsia"/>
          <w:sz w:val="32"/>
          <w:szCs w:val="32"/>
        </w:rPr>
        <w:t>社保证明</w:t>
      </w:r>
      <w:proofErr w:type="gramEnd"/>
      <w:r>
        <w:rPr>
          <w:rFonts w:ascii="仿宋_GB2312" w:eastAsia="仿宋_GB2312" w:hint="eastAsia"/>
          <w:sz w:val="32"/>
          <w:szCs w:val="32"/>
        </w:rPr>
        <w:t>（连续6个月社保局盖章）等（以上均为原件照片）资料拍照上传到报名平台上。</w:t>
      </w:r>
    </w:p>
    <w:p w14:paraId="1F55618E" w14:textId="77777777" w:rsidR="003F2827" w:rsidRDefault="003F2827" w:rsidP="003F282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第四步，等待审核。</w:t>
      </w:r>
      <w:r>
        <w:rPr>
          <w:rFonts w:ascii="仿宋_GB2312" w:eastAsia="仿宋_GB2312" w:hint="eastAsia"/>
          <w:sz w:val="32"/>
          <w:szCs w:val="32"/>
        </w:rPr>
        <w:t>上</w:t>
      </w:r>
      <w:proofErr w:type="gramStart"/>
      <w:r>
        <w:rPr>
          <w:rFonts w:ascii="仿宋_GB2312" w:eastAsia="仿宋_GB2312" w:hint="eastAsia"/>
          <w:sz w:val="32"/>
          <w:szCs w:val="32"/>
        </w:rPr>
        <w:t>传材料</w:t>
      </w:r>
      <w:proofErr w:type="gramEnd"/>
      <w:r>
        <w:rPr>
          <w:rFonts w:ascii="仿宋_GB2312" w:eastAsia="仿宋_GB2312" w:hint="eastAsia"/>
          <w:sz w:val="32"/>
          <w:szCs w:val="32"/>
        </w:rPr>
        <w:t>经审核符合要求的，市总工会将在“杭工e家”APP上进行确认。</w:t>
      </w:r>
    </w:p>
    <w:p w14:paraId="298C458D" w14:textId="77777777" w:rsidR="003F2827" w:rsidRDefault="003F2827" w:rsidP="003F282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第五步，</w:t>
      </w:r>
      <w:r>
        <w:rPr>
          <w:rFonts w:eastAsia="楷体_GB2312" w:hint="eastAsia"/>
          <w:sz w:val="32"/>
          <w:szCs w:val="32"/>
        </w:rPr>
        <w:t>入学考试。</w:t>
      </w:r>
      <w:r>
        <w:rPr>
          <w:rFonts w:ascii="仿宋_GB2312" w:eastAsia="仿宋_GB2312" w:hint="eastAsia"/>
          <w:sz w:val="32"/>
          <w:szCs w:val="32"/>
        </w:rPr>
        <w:t>报考的职工须参加成人高考或学校组织的入学考试，成绩达到录取线的被正式录取。</w:t>
      </w:r>
    </w:p>
    <w:p w14:paraId="0554F836" w14:textId="77777777" w:rsidR="003F2827" w:rsidRDefault="003F2827" w:rsidP="003F28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第六步，认真学习。</w:t>
      </w:r>
      <w:r>
        <w:rPr>
          <w:rFonts w:ascii="仿宋_GB2312" w:eastAsia="仿宋_GB2312" w:hint="eastAsia"/>
          <w:sz w:val="32"/>
          <w:szCs w:val="32"/>
        </w:rPr>
        <w:t>被录取的职工先自行垫付学费，在所报院校认真就读，修完所有课程学分，成绩合格者由就读院校颁发本科学历证书。</w:t>
      </w:r>
    </w:p>
    <w:p w14:paraId="27C2D5C2" w14:textId="77777777" w:rsidR="003F2827" w:rsidRDefault="003F2827" w:rsidP="003F282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第七步, 兑现资助。</w:t>
      </w:r>
      <w:r>
        <w:rPr>
          <w:rFonts w:ascii="仿宋_GB2312" w:eastAsia="仿宋_GB2312" w:hint="eastAsia"/>
          <w:sz w:val="32"/>
          <w:szCs w:val="32"/>
        </w:rPr>
        <w:t>登录“杭工e家”APP，点击“学历教育”选择“在线报销”，将身份证（正反面）、劳动合同、</w:t>
      </w:r>
      <w:r>
        <w:rPr>
          <w:rFonts w:ascii="仿宋_GB2312" w:eastAsia="仿宋_GB2312" w:hint="eastAsia"/>
          <w:sz w:val="32"/>
          <w:szCs w:val="32"/>
        </w:rPr>
        <w:lastRenderedPageBreak/>
        <w:t>报销审批表、毕业证书、学费发票（收据）原件、杭州</w:t>
      </w:r>
      <w:proofErr w:type="gramStart"/>
      <w:r>
        <w:rPr>
          <w:rFonts w:ascii="仿宋_GB2312" w:eastAsia="仿宋_GB2312" w:hint="eastAsia"/>
          <w:sz w:val="32"/>
          <w:szCs w:val="32"/>
        </w:rPr>
        <w:t>社保证明</w:t>
      </w:r>
      <w:proofErr w:type="gramEnd"/>
      <w:r>
        <w:rPr>
          <w:rFonts w:ascii="仿宋_GB2312" w:eastAsia="仿宋_GB2312" w:hint="eastAsia"/>
          <w:sz w:val="32"/>
          <w:szCs w:val="32"/>
        </w:rPr>
        <w:t>（连续6个月社保局盖章），本人银行卡等（以上均为原件照片）资料拍照上传到报销平台上。上</w:t>
      </w:r>
      <w:proofErr w:type="gramStart"/>
      <w:r>
        <w:rPr>
          <w:rFonts w:ascii="仿宋_GB2312" w:eastAsia="仿宋_GB2312" w:hint="eastAsia"/>
          <w:sz w:val="32"/>
          <w:szCs w:val="32"/>
        </w:rPr>
        <w:t>传材料</w:t>
      </w:r>
      <w:proofErr w:type="gramEnd"/>
      <w:r>
        <w:rPr>
          <w:rFonts w:ascii="仿宋_GB2312" w:eastAsia="仿宋_GB2312" w:hint="eastAsia"/>
          <w:sz w:val="32"/>
          <w:szCs w:val="32"/>
        </w:rPr>
        <w:t>经审核符合要求的，报销学费将直接打入本人银行卡。</w:t>
      </w:r>
    </w:p>
    <w:p w14:paraId="788F3868" w14:textId="77777777" w:rsidR="003F2827" w:rsidRDefault="003F2827" w:rsidP="003F282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</w:p>
    <w:p w14:paraId="215B9A90" w14:textId="77777777" w:rsidR="00777681" w:rsidRPr="003F2827" w:rsidRDefault="00777681" w:rsidP="003F2827"/>
    <w:sectPr w:rsidR="00777681" w:rsidRPr="003F2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27"/>
    <w:rsid w:val="003F2827"/>
    <w:rsid w:val="00777681"/>
    <w:rsid w:val="0082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4037"/>
  <w15:chartTrackingRefBased/>
  <w15:docId w15:val="{1EC49B09-1025-4E7E-AB06-70FF8666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yjx</dc:creator>
  <cp:keywords/>
  <dc:description/>
  <cp:lastModifiedBy>yjx</cp:lastModifiedBy>
  <cp:revision>1</cp:revision>
  <dcterms:created xsi:type="dcterms:W3CDTF">2021-04-06T08:34:00Z</dcterms:created>
  <dcterms:modified xsi:type="dcterms:W3CDTF">2021-04-06T08:34:00Z</dcterms:modified>
</cp:coreProperties>
</file>