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</w:rPr>
        <w:t>2017年度获杭州市工会工作者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荣誉证书人员名单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（58名）</w:t>
      </w:r>
    </w:p>
    <w:p>
      <w:pPr>
        <w:spacing w:line="6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应海雄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杭州杭发发电设备有限公司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朱  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通用电气能源（杭州）有限公司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沈吉华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杭州油脂化工有限公司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来  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杭州民生药业有限公司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尤联众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杭州朝阳橡胶有限公司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翁建华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西湖电子集团有限公司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郭  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西湖电子集团有限公司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沈宪忠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杭州联华华商集团有限公司</w:t>
      </w:r>
    </w:p>
    <w:p>
      <w:pPr>
        <w:spacing w:line="600" w:lineRule="exact"/>
        <w:rPr>
          <w:rFonts w:hint="eastAsia"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吴顺金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杭州市园林文物局灵隐管理处（杭州花圃）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宋文仙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杭州大厦有限公司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王建华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杭州市轻工工艺纺织品进出口有限公司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杨献红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杭州粮油发展有限公司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周建根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杭州市西湖游船有限公司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马眉星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杭州市水务控股集团有限公司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方  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杭州市职工休养院（杭州六通宾馆）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施  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杭州市职工休养院（杭州六通宾馆）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吴自强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杭州市第一人民医院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李加军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杭州艺术学校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刘丹萍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杭州市总工会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王晓武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杭州市总工会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葛中法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杭州市西湖区总工会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钱江宇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杭州民生陶瓷有限公司工会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王盛华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萧山区衙前镇初级中学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曹张林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萧山区红山农场学校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厉志兴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萧山区靖江中心学校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朱国营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萧山区靖江第一小学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高观兴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萧山区党湾镇第一小学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倪生银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萧山区党湾镇中心辅导学校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沈汉林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萧山区党湾镇初级中学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冯锦水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萧山区南阳初级中学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沈  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杭州市萧山区职工技术协作办公室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沈红娜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杭州市萧山区职工幼儿园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  琼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杭州市萧山区职工幼儿园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余  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杭州市萧山区职工幼儿园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杜旦清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杭州市萧山区职工幼儿园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韩丛笑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杭州市萧山区职工幼儿园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马  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杭州市萧山区职工幼儿园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  茵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杭州市萧山区职工幼儿园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吴华华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杭州市萧山区职工幼儿园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俞靓文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杭州市萧山区职工幼儿园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袁  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杭州市萧山区职工幼儿园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邵  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杭州市萧山区职工幼儿园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余晓红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杭州市萧山区职工幼儿园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王文新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杭州市萧山区职工幼儿园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孟晓耘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杭州市萧山区工人文化宫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顾伟忠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杭州市萧山区工人文化宫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华碧野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杭州市萧山区工人文化宫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谭  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杭州市萧山区工人文化宫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舒  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杭州市萧山区工人文化宫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朱  </w:t>
      </w:r>
      <w:r>
        <w:rPr>
          <w:rFonts w:hint="eastAsia" w:ascii="仿宋_GB2312" w:hAnsi="宋体" w:cs="宋体"/>
          <w:sz w:val="32"/>
          <w:szCs w:val="32"/>
        </w:rPr>
        <w:t>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杭州市萧山区工人文化宫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沈国强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杭州市萧山区工人文化宫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沈鸣峡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杭州市余杭区工人文化宫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王子耀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浙江东欣建设集团有限公司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丁加和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杭州嘉润良渚供销社有限公司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张贵根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杭州梅园食品有限公司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王志平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浙江致中和实业有限公司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冯  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临安市总工会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沈柏良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杭州大江东义蓬街道办事处</w:t>
      </w:r>
    </w:p>
    <w:p>
      <w:pPr>
        <w:spacing w:line="520" w:lineRule="exact"/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44D32"/>
    <w:rsid w:val="4F244D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2017-06-26T08:55:00Z</dcterms:created>
  <dc:creator>Administrator</dc:creator>
  <cp:lastModifiedBy>Administrator</cp:lastModifiedBy>
  <dcterms:modified xsi:type="dcterms:W3CDTF">2017-06-26T08:55:46Z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